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41" w:after="0"/>
        <w:ind w:right="136"/>
        <w:jc w:val="right"/>
        <w:rPr/>
      </w:pPr>
      <w:r>
        <w:rPr/>
        <w:t>Orońsko,</w:t>
      </w:r>
      <w:r>
        <w:rPr>
          <w:spacing w:val="-1"/>
        </w:rPr>
        <w:t xml:space="preserve"> </w:t>
      </w:r>
      <w:r>
        <w:rPr/>
        <w:t>dnia</w:t>
      </w:r>
      <w:r>
        <w:rPr>
          <w:spacing w:val="-2"/>
        </w:rPr>
        <w:t xml:space="preserve"> </w:t>
      </w:r>
      <w:r>
        <w:rPr/>
        <w:t>16.09.</w:t>
      </w:r>
      <w:r>
        <w:rPr>
          <w:spacing w:val="-1"/>
        </w:rPr>
        <w:t xml:space="preserve"> </w:t>
      </w:r>
      <w:r>
        <w:rPr/>
        <w:t>2025</w:t>
      </w:r>
      <w:r>
        <w:rPr>
          <w:spacing w:val="-1"/>
        </w:rPr>
        <w:t xml:space="preserve"> </w:t>
      </w:r>
      <w:r>
        <w:rPr>
          <w:spacing w:val="-5"/>
        </w:rPr>
        <w:t>r.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Heading1"/>
        <w:ind w:hanging="0" w:left="0" w:right="1390"/>
        <w:jc w:val="left"/>
        <w:rPr>
          <w:b w:val="false"/>
          <w:bCs w:val="false"/>
        </w:rPr>
      </w:pPr>
      <w:r>
        <w:rPr>
          <w:b w:val="false"/>
          <w:bCs w:val="false"/>
        </w:rPr>
        <w:t>Znak sprawy: SPZOZ-Orońsko-01-09-25KB</w:t>
      </w:r>
    </w:p>
    <w:p>
      <w:pPr>
        <w:pStyle w:val="Heading1"/>
        <w:ind w:hanging="0" w:left="0" w:right="139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Heading1"/>
        <w:ind w:hanging="0" w:left="0" w:right="139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Heading1"/>
        <w:ind w:hanging="0" w:left="0" w:right="139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Heading1"/>
        <w:ind w:left="1531" w:right="1390"/>
        <w:rPr/>
      </w:pPr>
      <w:r>
        <w:rPr/>
      </w:r>
    </w:p>
    <w:p>
      <w:pPr>
        <w:pStyle w:val="Heading1"/>
        <w:ind w:left="1531" w:right="1390"/>
        <w:rPr/>
      </w:pPr>
      <w:r>
        <w:rPr/>
        <w:t>NOTATKA</w:t>
      </w:r>
      <w:r>
        <w:rPr>
          <w:spacing w:val="-4"/>
        </w:rPr>
        <w:t xml:space="preserve"> </w:t>
      </w:r>
      <w:r>
        <w:rPr>
          <w:spacing w:val="-2"/>
        </w:rPr>
        <w:t>SŁUŻBOWA</w:t>
      </w:r>
    </w:p>
    <w:p>
      <w:pPr>
        <w:pStyle w:val="Heading2"/>
        <w:ind w:left="1528" w:right="1390"/>
        <w:rPr/>
      </w:pPr>
      <w:r>
        <w:rPr/>
        <w:t>z</w:t>
      </w:r>
      <w:r>
        <w:rPr>
          <w:spacing w:val="-4"/>
        </w:rPr>
        <w:t xml:space="preserve"> </w:t>
      </w:r>
      <w:r>
        <w:rPr/>
        <w:t>rozeznania</w:t>
      </w:r>
      <w:r>
        <w:rPr>
          <w:spacing w:val="-8"/>
        </w:rPr>
        <w:t xml:space="preserve"> </w:t>
      </w:r>
      <w:r>
        <w:rPr/>
        <w:t>rynku</w:t>
      </w:r>
      <w:r>
        <w:rPr>
          <w:spacing w:val="-6"/>
        </w:rPr>
        <w:t xml:space="preserve"> </w:t>
      </w:r>
      <w:r>
        <w:rPr/>
        <w:t>o</w:t>
      </w:r>
      <w:r>
        <w:rPr>
          <w:spacing w:val="-4"/>
        </w:rPr>
        <w:t xml:space="preserve"> </w:t>
      </w:r>
      <w:r>
        <w:rPr/>
        <w:t>udzielenie</w:t>
      </w:r>
      <w:r>
        <w:rPr>
          <w:spacing w:val="-6"/>
        </w:rPr>
        <w:t xml:space="preserve"> </w:t>
      </w:r>
      <w:r>
        <w:rPr/>
        <w:t>zamówienia</w:t>
      </w:r>
      <w:r>
        <w:rPr>
          <w:spacing w:val="-8"/>
        </w:rPr>
        <w:t xml:space="preserve"> </w:t>
      </w:r>
      <w:r>
        <w:rPr/>
        <w:t>i</w:t>
      </w:r>
      <w:r>
        <w:rPr>
          <w:spacing w:val="-4"/>
        </w:rPr>
        <w:t xml:space="preserve"> </w:t>
      </w:r>
      <w:r>
        <w:rPr/>
        <w:t>oszacowanie wartości szacunkowej poniżej 130 000,00 zł netto</w:t>
      </w:r>
    </w:p>
    <w:p>
      <w:pPr>
        <w:pStyle w:val="BodyText"/>
        <w:spacing w:lineRule="auto" w:line="276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642" w:leader="none"/>
        </w:tabs>
        <w:spacing w:lineRule="auto" w:line="276"/>
        <w:ind w:hanging="359" w:left="642"/>
        <w:rPr>
          <w:b/>
        </w:rPr>
      </w:pPr>
      <w:r>
        <w:rPr>
          <w:sz w:val="24"/>
        </w:rPr>
        <w:t>Przedmiot</w:t>
      </w:r>
      <w:r>
        <w:rPr>
          <w:spacing w:val="-5"/>
          <w:sz w:val="24"/>
        </w:rPr>
        <w:t xml:space="preserve"> </w:t>
      </w:r>
      <w:r>
        <w:rPr>
          <w:sz w:val="24"/>
        </w:rPr>
        <w:t>zamówienia:</w:t>
      </w:r>
      <w:r>
        <w:rPr>
          <w:spacing w:val="-1"/>
          <w:sz w:val="24"/>
        </w:rPr>
        <w:t xml:space="preserve"> </w:t>
      </w:r>
      <w:r>
        <w:rPr>
          <w:b/>
          <w:bCs/>
          <w:sz w:val="24"/>
        </w:rPr>
        <w:t>„Projekt odwodnienia ścian fundamentowych w budynku Samodzielnego Publicznego Zakładu Opieki Zdrowotnej w Orońsku”.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64" w:leader="none"/>
        </w:tabs>
        <w:spacing w:lineRule="auto" w:line="276"/>
        <w:ind w:hanging="293" w:left="564"/>
        <w:rPr>
          <w:b/>
          <w:sz w:val="24"/>
        </w:rPr>
      </w:pPr>
      <w:r>
        <w:rPr>
          <w:sz w:val="24"/>
        </w:rPr>
        <w:t>Termin</w:t>
      </w:r>
      <w:r>
        <w:rPr>
          <w:spacing w:val="-9"/>
          <w:sz w:val="24"/>
        </w:rPr>
        <w:t xml:space="preserve"> </w:t>
      </w:r>
      <w:r>
        <w:rPr>
          <w:sz w:val="24"/>
        </w:rPr>
        <w:t>realizacji/wykonania</w:t>
      </w:r>
      <w:r>
        <w:rPr>
          <w:spacing w:val="-7"/>
          <w:sz w:val="24"/>
        </w:rPr>
        <w:t xml:space="preserve"> </w:t>
      </w:r>
      <w:r>
        <w:rPr>
          <w:sz w:val="24"/>
        </w:rPr>
        <w:t>zamówienia: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3 miesiące od podpisania umowy.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64" w:leader="none"/>
        </w:tabs>
        <w:spacing w:lineRule="auto" w:line="276"/>
        <w:ind w:hanging="293" w:left="564"/>
        <w:rPr>
          <w:b/>
          <w:sz w:val="24"/>
        </w:rPr>
      </w:pPr>
      <w:r>
        <w:rPr>
          <w:sz w:val="24"/>
        </w:rPr>
        <w:t>Nazwisko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imię</w:t>
      </w:r>
      <w:r>
        <w:rPr>
          <w:spacing w:val="-1"/>
          <w:sz w:val="24"/>
        </w:rPr>
        <w:t xml:space="preserve"> </w:t>
      </w:r>
      <w:r>
        <w:rPr>
          <w:sz w:val="24"/>
        </w:rPr>
        <w:t>osoby,</w:t>
      </w:r>
      <w:r>
        <w:rPr>
          <w:spacing w:val="-3"/>
          <w:sz w:val="24"/>
        </w:rPr>
        <w:t xml:space="preserve"> </w:t>
      </w:r>
      <w:r>
        <w:rPr>
          <w:sz w:val="24"/>
        </w:rPr>
        <w:t>która</w:t>
      </w:r>
      <w:r>
        <w:rPr>
          <w:spacing w:val="-2"/>
          <w:sz w:val="24"/>
        </w:rPr>
        <w:t xml:space="preserve"> </w:t>
      </w:r>
      <w:r>
        <w:rPr>
          <w:sz w:val="24"/>
        </w:rPr>
        <w:t>ustaliła</w:t>
      </w:r>
      <w:r>
        <w:rPr>
          <w:spacing w:val="-5"/>
          <w:sz w:val="24"/>
        </w:rPr>
        <w:t xml:space="preserve"> </w:t>
      </w:r>
      <w:r>
        <w:rPr>
          <w:sz w:val="24"/>
        </w:rPr>
        <w:t>wartość</w:t>
      </w:r>
      <w:r>
        <w:rPr>
          <w:spacing w:val="-4"/>
          <w:sz w:val="24"/>
        </w:rPr>
        <w:t xml:space="preserve"> </w:t>
      </w:r>
      <w:r>
        <w:rPr>
          <w:sz w:val="24"/>
        </w:rPr>
        <w:t>zamówienia: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Beata Kędra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64" w:leader="none"/>
        </w:tabs>
        <w:spacing w:lineRule="auto" w:line="276"/>
        <w:ind w:hanging="293" w:left="564"/>
        <w:rPr>
          <w:b/>
          <w:sz w:val="24"/>
        </w:rPr>
      </w:pP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ustalenia</w:t>
      </w:r>
      <w:r>
        <w:rPr>
          <w:spacing w:val="-4"/>
          <w:sz w:val="24"/>
        </w:rPr>
        <w:t xml:space="preserve"> </w:t>
      </w:r>
      <w:r>
        <w:rPr>
          <w:sz w:val="24"/>
        </w:rPr>
        <w:t>wartości</w:t>
      </w:r>
      <w:r>
        <w:rPr>
          <w:spacing w:val="-4"/>
          <w:sz w:val="24"/>
        </w:rPr>
        <w:t xml:space="preserve"> </w:t>
      </w:r>
      <w:r>
        <w:rPr>
          <w:sz w:val="24"/>
        </w:rPr>
        <w:t>zamówienia</w:t>
      </w:r>
      <w:r>
        <w:rPr>
          <w:b/>
          <w:sz w:val="24"/>
        </w:rPr>
        <w:t>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15.09.2025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r.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64" w:leader="none"/>
        </w:tabs>
        <w:spacing w:lineRule="auto" w:line="276" w:before="2" w:after="0"/>
        <w:ind w:hanging="293" w:left="564"/>
        <w:rPr>
          <w:sz w:val="24"/>
        </w:rPr>
      </w:pPr>
      <w:r>
        <w:rPr>
          <w:sz w:val="24"/>
        </w:rPr>
        <w:t>Informację</w:t>
      </w:r>
      <w:r>
        <w:rPr>
          <w:spacing w:val="-7"/>
          <w:sz w:val="24"/>
        </w:rPr>
        <w:t xml:space="preserve"> </w:t>
      </w:r>
      <w:r>
        <w:rPr>
          <w:sz w:val="24"/>
        </w:rPr>
        <w:t>dotyczącą</w:t>
      </w:r>
      <w:r>
        <w:rPr>
          <w:spacing w:val="-3"/>
          <w:sz w:val="24"/>
        </w:rPr>
        <w:t xml:space="preserve"> </w:t>
      </w:r>
      <w:r>
        <w:rPr>
          <w:sz w:val="24"/>
        </w:rPr>
        <w:t>ceny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innych</w:t>
      </w:r>
      <w:r>
        <w:rPr>
          <w:spacing w:val="-2"/>
          <w:sz w:val="24"/>
        </w:rPr>
        <w:t xml:space="preserve"> </w:t>
      </w:r>
      <w:r>
        <w:rPr>
          <w:sz w:val="24"/>
        </w:rPr>
        <w:t>kryteriów</w:t>
      </w:r>
      <w:r>
        <w:rPr>
          <w:spacing w:val="-3"/>
          <w:sz w:val="24"/>
        </w:rPr>
        <w:t xml:space="preserve"> </w:t>
      </w:r>
      <w:r>
        <w:rPr>
          <w:sz w:val="24"/>
        </w:rPr>
        <w:t>wyboru</w:t>
      </w:r>
      <w:r>
        <w:rPr>
          <w:spacing w:val="-4"/>
          <w:sz w:val="24"/>
        </w:rPr>
        <w:t xml:space="preserve"> </w:t>
      </w:r>
      <w:r>
        <w:rPr>
          <w:sz w:val="24"/>
        </w:rPr>
        <w:t>oferty</w:t>
      </w:r>
      <w:r>
        <w:rPr>
          <w:spacing w:val="-6"/>
          <w:sz w:val="24"/>
        </w:rPr>
        <w:t xml:space="preserve"> </w:t>
      </w:r>
      <w:r>
        <w:rPr>
          <w:sz w:val="24"/>
        </w:rPr>
        <w:t>uzyskano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od:</w:t>
      </w:r>
    </w:p>
    <w:p>
      <w:pPr>
        <w:pStyle w:val="BodyText"/>
        <w:spacing w:lineRule="auto" w:line="276" w:before="49" w:after="0"/>
        <w:rPr>
          <w:sz w:val="20"/>
        </w:rPr>
      </w:pPr>
      <w:r>
        <w:rPr>
          <w:sz w:val="20"/>
        </w:rPr>
      </w:r>
    </w:p>
    <w:tbl>
      <w:tblPr>
        <w:tblStyle w:val="TableNormal"/>
        <w:tblW w:w="8916" w:type="dxa"/>
        <w:jc w:val="left"/>
        <w:tblInd w:w="29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575"/>
        <w:gridCol w:w="4795"/>
        <w:gridCol w:w="3546"/>
      </w:tblGrid>
      <w:tr>
        <w:trPr>
          <w:trHeight w:val="585" w:hRule="atLeast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76" w:before="0" w:after="0"/>
              <w:ind w:left="15" w:right="2"/>
              <w:rPr>
                <w:b/>
                <w:sz w:val="24"/>
              </w:rPr>
            </w:pP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>L.p.</w:t>
            </w:r>
          </w:p>
        </w:tc>
        <w:tc>
          <w:tcPr>
            <w:tcW w:w="4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76" w:before="0" w:after="0"/>
              <w:ind w:left="81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Nazwa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i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adres</w:t>
            </w:r>
            <w:r>
              <w:rPr>
                <w:b/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wykonawcy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76" w:before="0" w:after="0"/>
              <w:ind w:left="18" w:right="2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Cena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brutto</w:t>
            </w:r>
          </w:p>
        </w:tc>
      </w:tr>
      <w:tr>
        <w:trPr>
          <w:trHeight w:val="988" w:hRule="atLeast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76" w:before="0" w:after="0"/>
              <w:ind w:left="15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1.</w:t>
            </w:r>
          </w:p>
        </w:tc>
        <w:tc>
          <w:tcPr>
            <w:tcW w:w="4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76" w:before="0" w:after="0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KOWAGO- INŻYNIERIA NEJMAN BARBARA</w:t>
            </w:r>
          </w:p>
          <w:p>
            <w:pPr>
              <w:pStyle w:val="TableParagraph"/>
              <w:widowControl w:val="false"/>
              <w:suppressAutoHyphens w:val="true"/>
              <w:spacing w:lineRule="auto" w:line="276" w:before="0" w:after="0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Osiedle Parkowe 6 B</w:t>
            </w:r>
          </w:p>
          <w:p>
            <w:pPr>
              <w:pStyle w:val="TableParagraph"/>
              <w:widowControl w:val="false"/>
              <w:suppressAutoHyphens w:val="true"/>
              <w:spacing w:lineRule="auto" w:line="276" w:before="0" w:after="0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05-462 Wiązowna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76" w:before="0" w:after="0"/>
              <w:ind w:left="16" w:right="18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40 959,00 zł</w:t>
            </w:r>
          </w:p>
        </w:tc>
      </w:tr>
      <w:tr>
        <w:trPr>
          <w:trHeight w:val="988" w:hRule="atLeast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76" w:before="0" w:after="0"/>
              <w:ind w:left="15"/>
              <w:rPr>
                <w:spacing w:val="-5"/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2.</w:t>
            </w:r>
          </w:p>
        </w:tc>
        <w:tc>
          <w:tcPr>
            <w:tcW w:w="4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76" w:before="0" w:after="0"/>
              <w:ind w:left="107" w:right="283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Maj-Place Krzysztof Maj</w:t>
            </w:r>
          </w:p>
          <w:p>
            <w:pPr>
              <w:pStyle w:val="TableParagraph"/>
              <w:widowControl w:val="false"/>
              <w:suppressAutoHyphens w:val="true"/>
              <w:spacing w:lineRule="auto" w:line="276" w:before="0" w:after="0"/>
              <w:ind w:left="107" w:right="283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Ul. Żywa 3A</w:t>
            </w:r>
          </w:p>
          <w:p>
            <w:pPr>
              <w:pStyle w:val="TableParagraph"/>
              <w:widowControl w:val="false"/>
              <w:suppressAutoHyphens w:val="true"/>
              <w:spacing w:lineRule="auto" w:line="276" w:before="0" w:after="0"/>
              <w:ind w:left="107" w:right="283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26-600 Radom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76" w:before="0" w:after="0"/>
              <w:ind w:left="16" w:right="18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79 950,00 zł</w:t>
            </w:r>
          </w:p>
        </w:tc>
      </w:tr>
    </w:tbl>
    <w:p>
      <w:pPr>
        <w:pStyle w:val="TableParagraph"/>
        <w:spacing w:lineRule="auto" w:line="276"/>
        <w:ind w:left="107"/>
        <w:jc w:val="left"/>
        <w:rPr>
          <w:b/>
          <w:sz w:val="24"/>
        </w:rPr>
      </w:pPr>
      <w:r>
        <w:rPr>
          <w:sz w:val="24"/>
        </w:rPr>
        <w:t>Informacje</w:t>
      </w:r>
      <w:r>
        <w:rPr>
          <w:spacing w:val="-5"/>
          <w:sz w:val="24"/>
        </w:rPr>
        <w:t xml:space="preserve"> </w:t>
      </w:r>
      <w:r>
        <w:rPr>
          <w:sz w:val="24"/>
        </w:rPr>
        <w:t>uzyskano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dniu: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15.09.2025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 xml:space="preserve">r. </w:t>
      </w:r>
      <w:r>
        <w:rPr>
          <w:b/>
          <w:sz w:val="24"/>
        </w:rPr>
        <w:t>Samodzielny Publiczny Zakład Opieki Zdrowotnej w Orońsku, ul.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Brandta 10,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26-505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Orońsko</w:t>
      </w:r>
      <w:r>
        <w:rPr>
          <w:b/>
          <w:sz w:val="24"/>
        </w:rPr>
        <w:t xml:space="preserve"> </w:t>
      </w:r>
      <w:r>
        <w:rPr/>
        <w:t>informuje,</w:t>
      </w:r>
      <w:r>
        <w:rPr>
          <w:spacing w:val="-2"/>
        </w:rPr>
        <w:t xml:space="preserve"> </w:t>
      </w:r>
      <w:r>
        <w:rPr/>
        <w:t>iż</w:t>
      </w:r>
      <w:r>
        <w:rPr>
          <w:spacing w:val="-5"/>
        </w:rPr>
        <w:t xml:space="preserve"> </w:t>
      </w:r>
      <w:r>
        <w:rPr/>
        <w:t>najkorzystniejszą</w:t>
      </w:r>
      <w:r>
        <w:rPr>
          <w:spacing w:val="-3"/>
        </w:rPr>
        <w:t xml:space="preserve"> </w:t>
      </w:r>
      <w:r>
        <w:rPr/>
        <w:t>cenowo</w:t>
      </w:r>
      <w:r>
        <w:rPr>
          <w:spacing w:val="-6"/>
        </w:rPr>
        <w:t xml:space="preserve"> </w:t>
      </w:r>
      <w:r>
        <w:rPr/>
        <w:t>ofertę</w:t>
      </w:r>
      <w:r>
        <w:rPr>
          <w:spacing w:val="-4"/>
        </w:rPr>
        <w:t xml:space="preserve"> </w:t>
      </w:r>
      <w:r>
        <w:rPr/>
        <w:t>złożył</w:t>
      </w:r>
      <w:r>
        <w:rPr>
          <w:spacing w:val="-4"/>
        </w:rPr>
        <w:t xml:space="preserve"> </w:t>
      </w:r>
      <w:r>
        <w:rPr/>
        <w:t>wykonawca</w:t>
      </w:r>
      <w:r>
        <w:rPr>
          <w:spacing w:val="3"/>
        </w:rPr>
        <w:t xml:space="preserve"> </w:t>
      </w:r>
      <w:r>
        <w:rPr/>
        <w:t>nr</w:t>
      </w:r>
      <w:r>
        <w:rPr>
          <w:spacing w:val="-4"/>
        </w:rPr>
        <w:t xml:space="preserve"> </w:t>
      </w:r>
      <w:r>
        <w:rPr/>
        <w:t>1:</w:t>
      </w:r>
      <w:r>
        <w:rPr>
          <w:spacing w:val="-4"/>
        </w:rPr>
        <w:t xml:space="preserve"> </w:t>
      </w:r>
      <w:r>
        <w:rPr>
          <w:b/>
          <w:sz w:val="24"/>
        </w:rPr>
        <w:t>KOWAGO- INŻYNIERIA NEJMAN BARBARA</w:t>
      </w:r>
    </w:p>
    <w:p>
      <w:pPr>
        <w:pStyle w:val="Normal"/>
        <w:spacing w:lineRule="auto" w:line="276"/>
        <w:ind w:left="4" w:right="2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TableParagraph"/>
        <w:spacing w:lineRule="auto" w:line="276"/>
        <w:ind w:left="107"/>
        <w:jc w:val="left"/>
        <w:rPr>
          <w:sz w:val="24"/>
        </w:rPr>
      </w:pPr>
      <w:r>
        <w:rPr/>
        <w:t xml:space="preserve">Wykonanie zadania pn.: </w:t>
      </w:r>
      <w:r>
        <w:rPr>
          <w:sz w:val="24"/>
        </w:rPr>
        <w:t>„Projekt odwodnienia ścian fundamentowych w budynku Samodzielnego Publicznego Zakładu Opieki Zdrowotnej w Orońsku”</w:t>
      </w:r>
      <w:r>
        <w:rPr/>
        <w:t xml:space="preserve">  zostanie powierzony </w:t>
      </w:r>
      <w:r>
        <w:rPr>
          <w:sz w:val="24"/>
        </w:rPr>
        <w:t>KOWAGO- INŻYNIERIA NEJMAN BARBARA; Osiedle Parkowe 6 B; 05-462 Wiązowna.</w:t>
      </w:r>
    </w:p>
    <w:p>
      <w:pPr>
        <w:pStyle w:val="TableParagraph"/>
        <w:spacing w:lineRule="auto" w:line="276"/>
        <w:ind w:left="107"/>
        <w:jc w:val="left"/>
        <w:rPr>
          <w:sz w:val="24"/>
        </w:rPr>
      </w:pPr>
      <w:r>
        <w:rPr>
          <w:sz w:val="24"/>
        </w:rPr>
      </w:r>
    </w:p>
    <w:p>
      <w:pPr>
        <w:pStyle w:val="TableParagraph"/>
        <w:spacing w:lineRule="auto" w:line="276"/>
        <w:ind w:firstLine="613" w:left="5147"/>
        <w:jc w:val="left"/>
        <w:rPr>
          <w:sz w:val="24"/>
        </w:rPr>
      </w:pPr>
      <w:r>
        <w:rPr>
          <w:sz w:val="24"/>
        </w:rPr>
      </w:r>
    </w:p>
    <w:p>
      <w:pPr>
        <w:pStyle w:val="TableParagraph"/>
        <w:spacing w:lineRule="auto" w:line="276"/>
        <w:ind w:firstLine="613" w:left="5147"/>
        <w:jc w:val="left"/>
        <w:rPr>
          <w:b/>
          <w:bCs/>
          <w:sz w:val="24"/>
        </w:rPr>
      </w:pPr>
      <w:r>
        <w:rPr>
          <w:b/>
          <w:bCs/>
          <w:sz w:val="24"/>
        </w:rPr>
        <w:t>Kierownik SPZOZ w Orońsku</w:t>
      </w:r>
    </w:p>
    <w:p>
      <w:pPr>
        <w:pStyle w:val="TableParagraph"/>
        <w:spacing w:lineRule="auto" w:line="276"/>
        <w:ind w:firstLine="613" w:left="5147"/>
        <w:jc w:val="left"/>
        <w:rPr>
          <w:b/>
          <w:bCs/>
          <w:sz w:val="24"/>
        </w:rPr>
      </w:pPr>
      <w:r>
        <w:rPr>
          <w:b/>
          <w:bCs/>
          <w:sz w:val="24"/>
        </w:rPr>
        <w:t>/-/ Beata Kędra</w:t>
      </w:r>
    </w:p>
    <w:p>
      <w:pPr>
        <w:pStyle w:val="BodyText"/>
        <w:rPr>
          <w:i/>
          <w:i/>
          <w:sz w:val="20"/>
        </w:rPr>
      </w:pPr>
      <w:r>
        <w:rPr>
          <w:i/>
          <w:sz w:val="20"/>
        </w:rPr>
      </w:r>
    </w:p>
    <w:p>
      <w:pPr>
        <w:pStyle w:val="BodyText"/>
        <w:rPr>
          <w:i/>
          <w:i/>
          <w:sz w:val="20"/>
        </w:rPr>
      </w:pPr>
      <w:r>
        <w:rPr>
          <w:i/>
          <w:sz w:val="20"/>
        </w:rPr>
      </w:r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3" w:right="1275" w:gutter="0" w:header="457" w:top="1900" w:footer="0" w:bottom="280"/>
          <w:pgNumType w:fmt="decimal"/>
          <w:formProt w:val="false"/>
          <w:textDirection w:val="lrTb"/>
          <w:docGrid w:type="default" w:linePitch="600" w:charSpace="36864"/>
        </w:sectPr>
      </w:pPr>
    </w:p>
    <w:p>
      <w:pPr>
        <w:pStyle w:val="Normal"/>
        <w:rPr>
          <w:i/>
          <w:i/>
          <w:sz w:val="24"/>
        </w:rPr>
      </w:pPr>
      <w:r>
        <w:rPr>
          <w:i/>
          <w:sz w:val="24"/>
        </w:rPr>
      </w:r>
    </w:p>
    <w:p>
      <w:pPr>
        <w:pStyle w:val="BodyText"/>
        <w:spacing w:before="250" w:after="0"/>
        <w:jc w:val="right"/>
        <w:rPr>
          <w:i/>
          <w:i/>
        </w:rPr>
      </w:pPr>
      <w:r>
        <w:rPr>
          <w:i/>
        </w:rPr>
      </w:r>
    </w:p>
    <w:p>
      <w:pPr>
        <w:pStyle w:val="Normal"/>
        <w:jc w:val="right"/>
        <w:rPr/>
      </w:pPr>
      <w:r>
        <w:rPr/>
      </w:r>
    </w:p>
    <w:sectPr>
      <w:type w:val="continuous"/>
      <w:pgSz w:w="11906" w:h="16838"/>
      <w:pgMar w:left="1133" w:right="1275" w:gutter="0" w:header="457" w:top="1900" w:footer="0" w:bottom="280"/>
      <w:cols w:num="2" w:equalWidth="false" w:sep="false">
        <w:col w:w="4760" w:space="624"/>
        <w:col w:w="4113"/>
      </w:cols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879475</wp:posOffset>
          </wp:positionH>
          <wp:positionV relativeFrom="page">
            <wp:posOffset>290195</wp:posOffset>
          </wp:positionV>
          <wp:extent cx="798195" cy="838200"/>
          <wp:effectExtent l="0" t="0" r="0" b="0"/>
          <wp:wrapNone/>
          <wp:docPr id="1" name="Image 1" descr="herb_orons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herb_oronsk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" wp14:anchorId="1DA16967">
              <wp:simplePos x="0" y="0"/>
              <wp:positionH relativeFrom="page">
                <wp:posOffset>1755775</wp:posOffset>
              </wp:positionH>
              <wp:positionV relativeFrom="page">
                <wp:posOffset>1027430</wp:posOffset>
              </wp:positionV>
              <wp:extent cx="4923790" cy="18415"/>
              <wp:effectExtent l="0" t="0" r="0" b="0"/>
              <wp:wrapNone/>
              <wp:docPr id="2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23720" cy="18360"/>
                      </a:xfrm>
                      <a:custGeom>
                        <a:avLst/>
                        <a:gdLst>
                          <a:gd name="textAreaLeft" fmla="*/ 0 w 2791440"/>
                          <a:gd name="textAreaRight" fmla="*/ 2792160 w 2791440"/>
                          <a:gd name="textAreaTop" fmla="*/ 0 h 10440"/>
                          <a:gd name="textAreaBottom" fmla="*/ 11160 h 1044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4923790" h="18415">
                            <a:moveTo>
                              <a:pt x="4923409" y="0"/>
                            </a:moveTo>
                            <a:lnTo>
                              <a:pt x="0" y="0"/>
                            </a:lnTo>
                            <a:lnTo>
                              <a:pt x="0" y="18288"/>
                            </a:lnTo>
                            <a:lnTo>
                              <a:pt x="4923409" y="18288"/>
                            </a:lnTo>
                            <a:lnTo>
                              <a:pt x="492340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 wp14:anchorId="675AA65C">
              <wp:simplePos x="0" y="0"/>
              <wp:positionH relativeFrom="page">
                <wp:posOffset>2982595</wp:posOffset>
              </wp:positionH>
              <wp:positionV relativeFrom="page">
                <wp:posOffset>288925</wp:posOffset>
              </wp:positionV>
              <wp:extent cx="2468245" cy="735965"/>
              <wp:effectExtent l="0" t="0" r="0" b="0"/>
              <wp:wrapNone/>
              <wp:docPr id="3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68160" cy="735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lineRule="exact" w:line="264"/>
                            <w:ind w:left="4" w:right="2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24"/>
                            </w:rPr>
                            <w:t>Samodzielny Publiczny Zakład Opieki Zdrowotnej w Orońsku</w:t>
                          </w:r>
                        </w:p>
                        <w:p>
                          <w:pPr>
                            <w:pStyle w:val="Zawartoramkiuser"/>
                            <w:ind w:left="4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24"/>
                            </w:rPr>
                            <w:t>ul.</w:t>
                          </w:r>
                          <w:r>
                            <w:rPr>
                              <w:b/>
                              <w:color w:val="000000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4"/>
                            </w:rPr>
                            <w:t>Brandta 10,</w:t>
                          </w:r>
                          <w:r>
                            <w:rPr>
                              <w:b/>
                              <w:color w:val="00000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4"/>
                            </w:rPr>
                            <w:t>26-505</w:t>
                          </w:r>
                          <w:r>
                            <w:rPr>
                              <w:b/>
                              <w:color w:val="00000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pacing w:val="-2"/>
                              <w:sz w:val="24"/>
                            </w:rPr>
                            <w:t>Orońsko</w:t>
                          </w:r>
                        </w:p>
                        <w:p>
                          <w:pPr>
                            <w:pStyle w:val="Zawartoramkiuser"/>
                            <w:ind w:left="4" w:right="4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24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34.85pt;margin-top:22.75pt;width:194.3pt;height:57.9pt;mso-wrap-style:square;v-text-anchor:top;mso-position-horizontal-relative:page;mso-position-vertical-relative:page" wp14:anchorId="675AA65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lineRule="exact" w:line="264"/>
                      <w:ind w:left="4" w:right="2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Samodzielny Publiczny Zakład Opieki Zdrowotnej w Orońsku</w:t>
                    </w:r>
                  </w:p>
                  <w:p>
                    <w:pPr>
                      <w:pStyle w:val="Zawartoramkiuser"/>
                      <w:ind w:left="4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ul.</w:t>
                    </w:r>
                    <w:r>
                      <w:rPr>
                        <w:b/>
                        <w:color w:val="000000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</w:rPr>
                      <w:t>Brandta 10,</w:t>
                    </w:r>
                    <w:r>
                      <w:rPr>
                        <w:b/>
                        <w:color w:val="0000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</w:rPr>
                      <w:t>26-505</w:t>
                    </w:r>
                    <w:r>
                      <w:rPr>
                        <w:b/>
                        <w:color w:val="0000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2"/>
                        <w:sz w:val="24"/>
                      </w:rPr>
                      <w:t>Orońsko</w:t>
                    </w:r>
                  </w:p>
                  <w:p>
                    <w:pPr>
                      <w:pStyle w:val="Zawartoramkiuser"/>
                      <w:ind w:left="4" w:right="4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879475</wp:posOffset>
          </wp:positionH>
          <wp:positionV relativeFrom="page">
            <wp:posOffset>290195</wp:posOffset>
          </wp:positionV>
          <wp:extent cx="798195" cy="838200"/>
          <wp:effectExtent l="0" t="0" r="0" b="0"/>
          <wp:wrapNone/>
          <wp:docPr id="4" name="Image 1" descr="herb_orons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1" descr="herb_oronsk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" wp14:anchorId="1DA16967">
              <wp:simplePos x="0" y="0"/>
              <wp:positionH relativeFrom="page">
                <wp:posOffset>1755775</wp:posOffset>
              </wp:positionH>
              <wp:positionV relativeFrom="page">
                <wp:posOffset>1027430</wp:posOffset>
              </wp:positionV>
              <wp:extent cx="4923790" cy="18415"/>
              <wp:effectExtent l="0" t="0" r="0" b="0"/>
              <wp:wrapNone/>
              <wp:docPr id="5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23720" cy="18360"/>
                      </a:xfrm>
                      <a:custGeom>
                        <a:avLst/>
                        <a:gdLst>
                          <a:gd name="textAreaLeft" fmla="*/ 0 w 2791440"/>
                          <a:gd name="textAreaRight" fmla="*/ 2792160 w 2791440"/>
                          <a:gd name="textAreaTop" fmla="*/ 0 h 10440"/>
                          <a:gd name="textAreaBottom" fmla="*/ 11160 h 1044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4923790" h="18415">
                            <a:moveTo>
                              <a:pt x="4923409" y="0"/>
                            </a:moveTo>
                            <a:lnTo>
                              <a:pt x="0" y="0"/>
                            </a:lnTo>
                            <a:lnTo>
                              <a:pt x="0" y="18288"/>
                            </a:lnTo>
                            <a:lnTo>
                              <a:pt x="4923409" y="18288"/>
                            </a:lnTo>
                            <a:lnTo>
                              <a:pt x="492340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 wp14:anchorId="675AA65C">
              <wp:simplePos x="0" y="0"/>
              <wp:positionH relativeFrom="page">
                <wp:posOffset>2982595</wp:posOffset>
              </wp:positionH>
              <wp:positionV relativeFrom="page">
                <wp:posOffset>288925</wp:posOffset>
              </wp:positionV>
              <wp:extent cx="2468245" cy="735965"/>
              <wp:effectExtent l="0" t="0" r="0" b="0"/>
              <wp:wrapNone/>
              <wp:docPr id="6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68160" cy="735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lineRule="exact" w:line="264"/>
                            <w:ind w:left="4" w:right="2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24"/>
                            </w:rPr>
                            <w:t>Samodzielny Publiczny Zakład Opieki Zdrowotnej w Orońsku</w:t>
                          </w:r>
                        </w:p>
                        <w:p>
                          <w:pPr>
                            <w:pStyle w:val="Zawartoramkiuser"/>
                            <w:ind w:left="4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24"/>
                            </w:rPr>
                            <w:t>ul.</w:t>
                          </w:r>
                          <w:r>
                            <w:rPr>
                              <w:b/>
                              <w:color w:val="000000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4"/>
                            </w:rPr>
                            <w:t>Brandta 10,</w:t>
                          </w:r>
                          <w:r>
                            <w:rPr>
                              <w:b/>
                              <w:color w:val="00000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4"/>
                            </w:rPr>
                            <w:t>26-505</w:t>
                          </w:r>
                          <w:r>
                            <w:rPr>
                              <w:b/>
                              <w:color w:val="00000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pacing w:val="-2"/>
                              <w:sz w:val="24"/>
                            </w:rPr>
                            <w:t>Orońsko</w:t>
                          </w:r>
                        </w:p>
                        <w:p>
                          <w:pPr>
                            <w:pStyle w:val="Zawartoramkiuser"/>
                            <w:ind w:left="4" w:right="4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24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34.85pt;margin-top:22.75pt;width:194.3pt;height:57.9pt;mso-wrap-style:square;v-text-anchor:top;mso-position-horizontal-relative:page;mso-position-vertical-relative:page" wp14:anchorId="675AA65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lineRule="exact" w:line="264"/>
                      <w:ind w:left="4" w:right="2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Samodzielny Publiczny Zakład Opieki Zdrowotnej w Orońsku</w:t>
                    </w:r>
                  </w:p>
                  <w:p>
                    <w:pPr>
                      <w:pStyle w:val="Zawartoramkiuser"/>
                      <w:ind w:left="4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ul.</w:t>
                    </w:r>
                    <w:r>
                      <w:rPr>
                        <w:b/>
                        <w:color w:val="000000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</w:rPr>
                      <w:t>Brandta 10,</w:t>
                    </w:r>
                    <w:r>
                      <w:rPr>
                        <w:b/>
                        <w:color w:val="0000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</w:rPr>
                      <w:t>26-505</w:t>
                    </w:r>
                    <w:r>
                      <w:rPr>
                        <w:b/>
                        <w:color w:val="0000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2"/>
                        <w:sz w:val="24"/>
                      </w:rPr>
                      <w:t>Orońsko</w:t>
                    </w:r>
                  </w:p>
                  <w:p>
                    <w:pPr>
                      <w:pStyle w:val="Zawartoramkiuser"/>
                      <w:ind w:left="4" w:right="4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Calibri" w:hAnsi="Calibri" w:eastAsia="Calibri"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25" w:hanging="36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11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97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83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69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55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40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726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uiPriority w:val="9"/>
    <w:qFormat/>
    <w:pPr>
      <w:ind w:left="4" w:right="2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4"/>
      <w:jc w:val="center"/>
      <w:outlineLvl w:val="1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fd7fb4"/>
    <w:rPr>
      <w:rFonts w:ascii="Calibri" w:hAnsi="Calibri" w:eastAsia="Calibri" w:cs="Calibri"/>
      <w:lang w:val="pl-PL"/>
    </w:rPr>
  </w:style>
  <w:style w:type="character" w:styleId="StopkaZnak" w:customStyle="1">
    <w:name w:val="Stopka Znak"/>
    <w:basedOn w:val="DefaultParagraphFont"/>
    <w:uiPriority w:val="99"/>
    <w:qFormat/>
    <w:rsid w:val="00fd7fb4"/>
    <w:rPr>
      <w:rFonts w:ascii="Calibri" w:hAnsi="Calibri" w:eastAsia="Calibri" w:cs="Calibri"/>
      <w:lang w:val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hanging="293" w:left="564"/>
    </w:pPr>
    <w:rPr/>
  </w:style>
  <w:style w:type="paragraph" w:styleId="TableParagraph" w:customStyle="1">
    <w:name w:val="Table Paragraph"/>
    <w:basedOn w:val="Normal"/>
    <w:uiPriority w:val="1"/>
    <w:qFormat/>
    <w:pPr>
      <w:spacing w:lineRule="exact" w:line="292"/>
      <w:ind w:left="18"/>
      <w:jc w:val="center"/>
    </w:pPr>
    <w:rPr/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fd7fb4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fd7fb4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Zawartoramkiuser">
    <w:name w:val="Zawartość ramki (user)"/>
    <w:basedOn w:val="Normal"/>
    <w:qFormat/>
    <w:pPr/>
    <w:rPr/>
  </w:style>
  <w:style w:type="paragraph" w:styleId="Zawartoramki">
    <w:name w:val="Zawartość ramki"/>
    <w:basedOn w:val="Normal"/>
    <w:qFormat/>
    <w:pPr/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LibreOffice/25.2.5.2$Windows_X86_64 LibreOffice_project/03d19516eb2e1dd5d4ccd751a0d6f35f35e08022</Application>
  <AppVersion>15.0000</AppVersion>
  <Pages>1</Pages>
  <Words>202</Words>
  <Characters>1280</Characters>
  <CharactersWithSpaces>1448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2025-09-17T09:00:00Z</dcterms:created>
  <dc:creator>Izabela Falińska</dc:creator>
  <dc:description/>
  <dc:language>pl-PL</dc:language>
  <cp:lastModifiedBy/>
  <cp:lastPrinted>2025-09-17T14:54:07Z</cp:lastPrinted>
  <dcterms:modified xsi:type="dcterms:W3CDTF">2025-10-10T12:01:37Z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2025-07-23T00:00:00Z</vt:filetime>
  </property>
  <property fmtid="{D5CDD505-2E9C-101B-9397-08002B2CF9AE}" pid="5" name="Producer">
    <vt:lpwstr>3-Heights(TM) PDF Security Shell 4.8.25.2 (http://www.pdf-tools.com)</vt:lpwstr>
  </property>
</Properties>
</file>